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D6" w:rsidRPr="00617525" w:rsidRDefault="00FA04D6" w:rsidP="00FA04D6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6175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Oferta na zakup i dostawę 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materiałów biurowych</w:t>
      </w:r>
      <w:r w:rsidR="000A72A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do GCK Grajewo - 2023</w:t>
      </w:r>
    </w:p>
    <w:p w:rsidR="00FA04D6" w:rsidRPr="00617525" w:rsidRDefault="00FA04D6" w:rsidP="00FA04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525">
        <w:rPr>
          <w:rFonts w:ascii="Times New Roman" w:hAnsi="Times New Roman" w:cs="Times New Roman"/>
          <w:b/>
          <w:sz w:val="26"/>
          <w:szCs w:val="26"/>
        </w:rPr>
        <w:t>(GCK.261.</w:t>
      </w:r>
      <w:r w:rsidR="00134E0D"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="000A72AD">
        <w:rPr>
          <w:rFonts w:ascii="Times New Roman" w:hAnsi="Times New Roman" w:cs="Times New Roman"/>
          <w:b/>
          <w:sz w:val="26"/>
          <w:szCs w:val="26"/>
        </w:rPr>
        <w:t>.2023</w:t>
      </w:r>
      <w:r w:rsidRPr="00617525">
        <w:rPr>
          <w:rFonts w:ascii="Times New Roman" w:hAnsi="Times New Roman" w:cs="Times New Roman"/>
          <w:b/>
          <w:sz w:val="26"/>
          <w:szCs w:val="26"/>
        </w:rPr>
        <w:t>)</w:t>
      </w:r>
    </w:p>
    <w:p w:rsidR="007D1163" w:rsidRDefault="007D1163" w:rsidP="00C252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260"/>
        <w:gridCol w:w="876"/>
        <w:gridCol w:w="914"/>
        <w:gridCol w:w="1477"/>
        <w:gridCol w:w="2056"/>
      </w:tblGrid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 w:rsidP="00DB109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Asortyment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Jedn.</w:t>
            </w:r>
          </w:p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miary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Cena jednostkowa</w:t>
            </w:r>
          </w:p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Łączna</w:t>
            </w:r>
          </w:p>
          <w:p w:rsidR="007D1163" w:rsidRPr="00FA04D6" w:rsidRDefault="00EE2CB4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wartość</w:t>
            </w:r>
          </w:p>
          <w:p w:rsidR="007D1163" w:rsidRPr="00FA04D6" w:rsidRDefault="00EE2CB4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8B209D" w:rsidRDefault="007D1163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Koperta mała  C-6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A11B4" w:rsidRPr="00FA04D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D1163" w:rsidRPr="00FA04D6" w:rsidRDefault="007D1163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Koperta B 5 samoprzylepna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Koperta C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 5 samoprzylepna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F823E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Koszulki A4  grubsze wpinane krystaliczne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FA04D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Papier ksero A4 biały  80g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Papier ksero A3 biały 80g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Ryz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Papier do drukarki la</w:t>
            </w:r>
            <w:r>
              <w:rPr>
                <w:rFonts w:ascii="Times New Roman" w:eastAsia="Times New Roman" w:hAnsi="Times New Roman" w:cs="Times New Roman"/>
              </w:rPr>
              <w:t>serowej 250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 g/m2 A4 </w:t>
            </w:r>
            <w:proofErr w:type="spellStart"/>
            <w:r w:rsidRPr="000A72AD">
              <w:rPr>
                <w:rFonts w:ascii="Times New Roman" w:eastAsia="Times New Roman" w:hAnsi="Times New Roman" w:cs="Times New Roman"/>
                <w:b/>
                <w:color w:val="FF0000"/>
              </w:rPr>
              <w:t>Color</w:t>
            </w:r>
            <w:proofErr w:type="spellEnd"/>
            <w:r w:rsidRPr="000A72A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A72AD">
              <w:rPr>
                <w:rFonts w:ascii="Times New Roman" w:eastAsia="Times New Roman" w:hAnsi="Times New Roman" w:cs="Times New Roman"/>
                <w:b/>
                <w:color w:val="FF0000"/>
              </w:rPr>
              <w:t>Copy</w:t>
            </w:r>
            <w:proofErr w:type="spellEnd"/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Arkusz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Papier do drukarki la</w:t>
            </w:r>
            <w:r>
              <w:rPr>
                <w:rFonts w:ascii="Times New Roman" w:eastAsia="Times New Roman" w:hAnsi="Times New Roman" w:cs="Times New Roman"/>
              </w:rPr>
              <w:t>serowej 250 g/m2 A3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72AD">
              <w:rPr>
                <w:rFonts w:ascii="Times New Roman" w:eastAsia="Times New Roman" w:hAnsi="Times New Roman" w:cs="Times New Roman"/>
                <w:b/>
                <w:color w:val="FF0000"/>
              </w:rPr>
              <w:t>Color</w:t>
            </w:r>
            <w:proofErr w:type="spellEnd"/>
            <w:r w:rsidRPr="000A72A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A72AD">
              <w:rPr>
                <w:rFonts w:ascii="Times New Roman" w:eastAsia="Times New Roman" w:hAnsi="Times New Roman" w:cs="Times New Roman"/>
                <w:b/>
                <w:color w:val="FF0000"/>
              </w:rPr>
              <w:t>Copy</w:t>
            </w:r>
            <w:proofErr w:type="spellEnd"/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Arkusz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Papier do drukarki la</w:t>
            </w:r>
            <w:r>
              <w:rPr>
                <w:rFonts w:ascii="Times New Roman" w:eastAsia="Times New Roman" w:hAnsi="Times New Roman" w:cs="Times New Roman"/>
              </w:rPr>
              <w:t>serowej 120 g/m2 A4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72AD">
              <w:rPr>
                <w:rFonts w:ascii="Times New Roman" w:eastAsia="Times New Roman" w:hAnsi="Times New Roman" w:cs="Times New Roman"/>
                <w:b/>
                <w:color w:val="FF0000"/>
              </w:rPr>
              <w:t>Color</w:t>
            </w:r>
            <w:proofErr w:type="spellEnd"/>
            <w:r w:rsidRPr="000A72A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A72AD">
              <w:rPr>
                <w:rFonts w:ascii="Times New Roman" w:eastAsia="Times New Roman" w:hAnsi="Times New Roman" w:cs="Times New Roman"/>
                <w:b/>
                <w:color w:val="FF0000"/>
              </w:rPr>
              <w:t>Copy</w:t>
            </w:r>
            <w:proofErr w:type="spellEnd"/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FA04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Arkusz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Segregator  A4 50 mm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AF6D98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Segregator A4 75/80 mm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AF6D98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13327A" w:rsidP="000A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Paski samoprzylepne 4x20mm x 50mm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13327A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13327A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Bloczek samoprzylepny 76mm x76mm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AF6D9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Teczka </w:t>
            </w:r>
            <w:r w:rsidR="00AF6D98">
              <w:rPr>
                <w:rFonts w:ascii="Times New Roman" w:eastAsia="Times New Roman" w:hAnsi="Times New Roman" w:cs="Times New Roman"/>
              </w:rPr>
              <w:t>wiązana A4 biała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AF6D98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Taśma przezroczysta 2.5 cm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AF6D98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DB109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Taśma Pakowa VIBAC transparentna</w:t>
            </w:r>
            <w:r w:rsidR="00DB1099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 48mm x 60m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AF6D98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Taśma dwustronna ok. 40mm</w:t>
            </w:r>
            <w:r w:rsidR="00AF6D98" w:rsidRPr="00AF6D98">
              <w:rPr>
                <w:rFonts w:ascii="Times New Roman" w:eastAsia="Times New Roman" w:hAnsi="Times New Roman" w:cs="Times New Roman"/>
                <w:color w:val="FF0000"/>
              </w:rPr>
              <w:t xml:space="preserve"> żółta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0A72AD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Taśma piankowa ok 25 mm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AF6D98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0A72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72AD" w:rsidRPr="00FA04D6" w:rsidRDefault="000A72AD" w:rsidP="000A72AD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6D98" w:rsidRPr="008B209D" w:rsidRDefault="00AF6D98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6D98" w:rsidRPr="00FA04D6" w:rsidRDefault="00AF6D98" w:rsidP="00AF6D9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Kwitariusz przychodowy Michalczyk i Prokop typ 400-3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6D98" w:rsidRPr="00FA04D6" w:rsidRDefault="00AF6D98" w:rsidP="00AF6D9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6D98" w:rsidRPr="00FA04D6" w:rsidRDefault="00AF6D98" w:rsidP="00AF6D9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F6D98" w:rsidRPr="00FA04D6" w:rsidRDefault="00AF6D98" w:rsidP="00AF6D98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F6D98" w:rsidRPr="00FA04D6" w:rsidRDefault="00AF6D98" w:rsidP="00AF6D98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6D98" w:rsidRPr="008B209D" w:rsidRDefault="00AF6D98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6D98" w:rsidRPr="00FA04D6" w:rsidRDefault="00AF6D98" w:rsidP="00AF6D9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Karta drogowa Michalczyk i Prokop typ 802-3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6D98" w:rsidRPr="00FA04D6" w:rsidRDefault="00AF6D98" w:rsidP="00AF6D9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6D98" w:rsidRPr="00FA04D6" w:rsidRDefault="00AF6D98" w:rsidP="00AF6D9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F6D98" w:rsidRPr="00FA04D6" w:rsidRDefault="00AF6D98" w:rsidP="00AF6D98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F6D98" w:rsidRPr="00FA04D6" w:rsidRDefault="00AF6D98" w:rsidP="00AF6D98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6D98" w:rsidRPr="008B209D" w:rsidRDefault="00AF6D98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6D98" w:rsidRPr="00FA04D6" w:rsidRDefault="00AF6D98" w:rsidP="00AF6D9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Korektor w piórze UNI CORRECTION PEN CLP-300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6D98" w:rsidRPr="00FA04D6" w:rsidRDefault="00AF6D98" w:rsidP="00AF6D9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6D98" w:rsidRPr="00FA04D6" w:rsidRDefault="00AF6D98" w:rsidP="00AF6D9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F6D98" w:rsidRPr="00FA04D6" w:rsidRDefault="00AF6D98" w:rsidP="00AF6D98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F6D98" w:rsidRPr="00FA04D6" w:rsidRDefault="00AF6D98" w:rsidP="00AF6D98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8B209D" w:rsidRDefault="00A77BCF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Długopis BIC CRISTAL niebieski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8B209D" w:rsidRDefault="00A77BCF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Wkład do długopisu </w:t>
            </w: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Zenith</w:t>
            </w:r>
            <w:proofErr w:type="spellEnd"/>
            <w:r w:rsidRPr="00FA04D6">
              <w:rPr>
                <w:rFonts w:ascii="Times New Roman" w:eastAsia="Times New Roman" w:hAnsi="Times New Roman" w:cs="Times New Roman"/>
              </w:rPr>
              <w:t xml:space="preserve"> (niebieski)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8B209D" w:rsidRDefault="00A77BCF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Wkład do długopisu PILOT G-2 05 niebieski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8B209D" w:rsidRDefault="00A77BCF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Ołówek BIC HB  z gumką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FA04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8B209D" w:rsidRDefault="00A77BCF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Mazak olejny </w:t>
            </w:r>
            <w:r>
              <w:rPr>
                <w:rFonts w:ascii="Times New Roman" w:eastAsia="Times New Roman" w:hAnsi="Times New Roman" w:cs="Times New Roman"/>
              </w:rPr>
              <w:t>czarny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8B209D" w:rsidRDefault="00A77BCF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Mazak olejny </w:t>
            </w:r>
            <w:r>
              <w:rPr>
                <w:rFonts w:ascii="Times New Roman" w:eastAsia="Times New Roman" w:hAnsi="Times New Roman" w:cs="Times New Roman"/>
              </w:rPr>
              <w:t>kolor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8B209D" w:rsidRDefault="00A77BCF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Mazak czarny cienki do opisywania płytek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8B209D" w:rsidRDefault="00A77BCF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Tusz do stempli NORIS 25 ml.  4 kolory (czarny, niebieski, zielony, czerwony)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 w:rsidRPr="00FA04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8B209D" w:rsidRDefault="00A77BCF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Brystol B 1 mix kolorów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A04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8B209D" w:rsidRDefault="00A77BCF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Przekładki indeksujące A4 od 1-12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4D6">
              <w:rPr>
                <w:rFonts w:ascii="Times New Roman" w:hAnsi="Times New Roman" w:cs="Times New Roman"/>
              </w:rPr>
              <w:t>Kpl</w:t>
            </w:r>
            <w:proofErr w:type="spellEnd"/>
            <w:r w:rsidRPr="00FA04D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8B209D" w:rsidRDefault="00A77BCF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Przekładki indeksujące DL kolorowe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4D6">
              <w:rPr>
                <w:rFonts w:ascii="Times New Roman" w:hAnsi="Times New Roman" w:cs="Times New Roman"/>
              </w:rPr>
              <w:t>Kpl</w:t>
            </w:r>
            <w:proofErr w:type="spellEnd"/>
            <w:r w:rsidRPr="00FA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8B209D" w:rsidRDefault="00A77BCF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Rolki do kas termiczne 57/30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033A4B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77BCF" w:rsidRPr="00FA04D6" w:rsidRDefault="00A77BCF" w:rsidP="00A77B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Rol</w:t>
            </w:r>
            <w:r w:rsidRPr="00FA04D6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77BCF" w:rsidRPr="00FA04D6" w:rsidRDefault="00A77BCF" w:rsidP="00A77BC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DB1099">
        <w:trPr>
          <w:trHeight w:val="48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13327A" w:rsidRPr="008B209D" w:rsidRDefault="0013327A" w:rsidP="00DB1099">
            <w:pPr>
              <w:pStyle w:val="Akapitzlist"/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13327A" w:rsidRPr="00FA04D6" w:rsidRDefault="0013327A" w:rsidP="001332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Rolki do kas termiczne 28/20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13327A" w:rsidRPr="00FA04D6" w:rsidRDefault="0013327A" w:rsidP="001332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13327A" w:rsidRPr="00FA04D6" w:rsidRDefault="0013327A" w:rsidP="001332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</w:t>
            </w:r>
            <w:r w:rsidRPr="00FA04D6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r w:rsidRPr="00FA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3327A" w:rsidRPr="00FA04D6" w:rsidRDefault="0013327A" w:rsidP="001332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3327A" w:rsidRPr="00FA04D6" w:rsidRDefault="0013327A" w:rsidP="001332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26CE" w:rsidRPr="00FA04D6" w:rsidTr="00DB1099">
        <w:trPr>
          <w:trHeight w:val="482"/>
          <w:jc w:val="center"/>
        </w:trPr>
        <w:tc>
          <w:tcPr>
            <w:tcW w:w="72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126CE" w:rsidRPr="00FA04D6" w:rsidRDefault="003126CE" w:rsidP="00DB1099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  <w:sz w:val="28"/>
              </w:rPr>
              <w:t>Suma: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6CE" w:rsidRPr="00FA04D6" w:rsidRDefault="003126CE" w:rsidP="003126C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D1163" w:rsidRDefault="007D116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A04D6" w:rsidRDefault="00FA04D6" w:rsidP="00FA04D6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FA04D6" w:rsidRDefault="00FA04D6" w:rsidP="00FA04D6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</w:t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</w:t>
      </w:r>
    </w:p>
    <w:p w:rsidR="00FA04D6" w:rsidRDefault="00FA04D6" w:rsidP="00FA04D6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FA04D6" w:rsidRPr="00617525" w:rsidRDefault="00FA04D6" w:rsidP="00FA04D6">
      <w:pPr>
        <w:tabs>
          <w:tab w:val="left" w:pos="1560"/>
        </w:tabs>
        <w:spacing w:after="0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 xml:space="preserve">Dane oferenta: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FA04D6" w:rsidRPr="00617525" w:rsidRDefault="00FA04D6" w:rsidP="00FA04D6">
      <w:pPr>
        <w:spacing w:after="0"/>
        <w:rPr>
          <w:rFonts w:ascii="Times New Roman" w:hAnsi="Times New Roman" w:cs="Times New Roman"/>
        </w:rPr>
      </w:pPr>
    </w:p>
    <w:p w:rsidR="00FA04D6" w:rsidRPr="00617525" w:rsidRDefault="00FA04D6" w:rsidP="00FA04D6">
      <w:pPr>
        <w:tabs>
          <w:tab w:val="left" w:pos="1560"/>
        </w:tabs>
        <w:spacing w:after="0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FA04D6" w:rsidRPr="00617525" w:rsidRDefault="00FA04D6" w:rsidP="00FA04D6">
      <w:pPr>
        <w:spacing w:after="0"/>
        <w:rPr>
          <w:rFonts w:ascii="Times New Roman" w:hAnsi="Times New Roman" w:cs="Times New Roman"/>
        </w:rPr>
      </w:pPr>
    </w:p>
    <w:p w:rsidR="00FA04D6" w:rsidRPr="00617525" w:rsidRDefault="00FA04D6" w:rsidP="00FA04D6">
      <w:pPr>
        <w:tabs>
          <w:tab w:val="left" w:pos="1560"/>
        </w:tabs>
        <w:spacing w:after="0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FA04D6" w:rsidRPr="00617525" w:rsidRDefault="00FA04D6" w:rsidP="00FA04D6">
      <w:pPr>
        <w:spacing w:after="0"/>
        <w:rPr>
          <w:rFonts w:ascii="Times New Roman" w:hAnsi="Times New Roman" w:cs="Times New Roman"/>
        </w:rPr>
      </w:pPr>
    </w:p>
    <w:p w:rsidR="00FA04D6" w:rsidRPr="00617525" w:rsidRDefault="00FA04D6" w:rsidP="00FA04D6">
      <w:pPr>
        <w:spacing w:after="0"/>
        <w:rPr>
          <w:rFonts w:ascii="Times New Roman" w:hAnsi="Times New Roman" w:cs="Times New Roman"/>
        </w:rPr>
      </w:pPr>
    </w:p>
    <w:p w:rsidR="00FA04D6" w:rsidRPr="00617525" w:rsidRDefault="00FA04D6" w:rsidP="00FA04D6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17525">
        <w:rPr>
          <w:rFonts w:ascii="Times New Roman" w:hAnsi="Times New Roman" w:cs="Times New Roman"/>
        </w:rPr>
        <w:t xml:space="preserve">Data i podpis: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7D1163" w:rsidRPr="00E41FB7" w:rsidRDefault="007D116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7D1163" w:rsidRPr="00E41FB7" w:rsidSect="00FA04D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3C1"/>
    <w:multiLevelType w:val="multilevel"/>
    <w:tmpl w:val="79A8BC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E7A29"/>
    <w:multiLevelType w:val="multilevel"/>
    <w:tmpl w:val="79A8BC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202F1"/>
    <w:multiLevelType w:val="multilevel"/>
    <w:tmpl w:val="79A8BC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4C6333"/>
    <w:multiLevelType w:val="multilevel"/>
    <w:tmpl w:val="B52A7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4A3DCF"/>
    <w:multiLevelType w:val="hybridMultilevel"/>
    <w:tmpl w:val="84C0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916EB"/>
    <w:multiLevelType w:val="hybridMultilevel"/>
    <w:tmpl w:val="C23AB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3AAE"/>
    <w:multiLevelType w:val="multilevel"/>
    <w:tmpl w:val="D4C67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C7787E"/>
    <w:multiLevelType w:val="multilevel"/>
    <w:tmpl w:val="9122716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63"/>
    <w:rsid w:val="00033A4B"/>
    <w:rsid w:val="0005261C"/>
    <w:rsid w:val="000A11B4"/>
    <w:rsid w:val="000A72AD"/>
    <w:rsid w:val="000D7158"/>
    <w:rsid w:val="000D7438"/>
    <w:rsid w:val="000F4687"/>
    <w:rsid w:val="0013327A"/>
    <w:rsid w:val="00134E0D"/>
    <w:rsid w:val="00237F1F"/>
    <w:rsid w:val="00246557"/>
    <w:rsid w:val="0030274E"/>
    <w:rsid w:val="003126CE"/>
    <w:rsid w:val="00312D4E"/>
    <w:rsid w:val="00335C23"/>
    <w:rsid w:val="00354EE5"/>
    <w:rsid w:val="00373808"/>
    <w:rsid w:val="003E6CBB"/>
    <w:rsid w:val="00402514"/>
    <w:rsid w:val="004D4D30"/>
    <w:rsid w:val="0053560E"/>
    <w:rsid w:val="00580A9E"/>
    <w:rsid w:val="006C7B14"/>
    <w:rsid w:val="007D1163"/>
    <w:rsid w:val="00862BBA"/>
    <w:rsid w:val="008B209D"/>
    <w:rsid w:val="008B622F"/>
    <w:rsid w:val="008D1664"/>
    <w:rsid w:val="00905B5A"/>
    <w:rsid w:val="0099430F"/>
    <w:rsid w:val="00A30914"/>
    <w:rsid w:val="00A77BCF"/>
    <w:rsid w:val="00AB1761"/>
    <w:rsid w:val="00AF6D98"/>
    <w:rsid w:val="00B85B9C"/>
    <w:rsid w:val="00BD2E3E"/>
    <w:rsid w:val="00C25214"/>
    <w:rsid w:val="00C30BE8"/>
    <w:rsid w:val="00C76EFC"/>
    <w:rsid w:val="00D60E3E"/>
    <w:rsid w:val="00DB1099"/>
    <w:rsid w:val="00DC25B4"/>
    <w:rsid w:val="00E41FB7"/>
    <w:rsid w:val="00E4793D"/>
    <w:rsid w:val="00EE2CB4"/>
    <w:rsid w:val="00F14D3F"/>
    <w:rsid w:val="00F16782"/>
    <w:rsid w:val="00F823E8"/>
    <w:rsid w:val="00F95A7C"/>
    <w:rsid w:val="00FA04D6"/>
    <w:rsid w:val="00FC105C"/>
    <w:rsid w:val="00FF2AF9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FAC0-3404-4D89-BD9C-32FD1DE3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293FA-9182-4E6D-B1B6-13862224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Konto Microsoft</cp:lastModifiedBy>
  <cp:revision>3</cp:revision>
  <dcterms:created xsi:type="dcterms:W3CDTF">2023-01-16T08:46:00Z</dcterms:created>
  <dcterms:modified xsi:type="dcterms:W3CDTF">2023-01-16T12:10:00Z</dcterms:modified>
</cp:coreProperties>
</file>